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8C" w:rsidRDefault="00803D8C" w:rsidP="00803D8C">
      <w:pPr>
        <w:pStyle w:val="ac"/>
        <w:spacing w:line="360" w:lineRule="auto"/>
        <w:ind w:right="140" w:firstLine="709"/>
        <w:jc w:val="both"/>
      </w:pPr>
    </w:p>
    <w:p w:rsidR="00803D8C" w:rsidRDefault="00803D8C" w:rsidP="00E05E77">
      <w:pPr>
        <w:pStyle w:val="ac"/>
        <w:ind w:right="140" w:firstLine="709"/>
        <w:jc w:val="both"/>
      </w:pPr>
    </w:p>
    <w:p w:rsidR="00803D8C" w:rsidRDefault="00803D8C" w:rsidP="00E05E77">
      <w:pPr>
        <w:pStyle w:val="ac"/>
        <w:ind w:right="140" w:firstLine="709"/>
        <w:jc w:val="center"/>
        <w:rPr>
          <w:b/>
          <w:spacing w:val="-14"/>
        </w:rPr>
      </w:pPr>
      <w:r w:rsidRPr="00803D8C">
        <w:rPr>
          <w:b/>
        </w:rPr>
        <w:t>Календарныйпланвоспитательнойработы</w:t>
      </w:r>
    </w:p>
    <w:p w:rsidR="00803D8C" w:rsidRDefault="00803D8C" w:rsidP="00E05E77">
      <w:pPr>
        <w:pStyle w:val="ac"/>
        <w:ind w:right="140" w:firstLine="709"/>
        <w:jc w:val="center"/>
        <w:rPr>
          <w:b/>
        </w:rPr>
      </w:pPr>
      <w:r w:rsidRPr="00803D8C">
        <w:rPr>
          <w:b/>
        </w:rPr>
        <w:t>лагеря с дневным пребыванием «</w:t>
      </w:r>
      <w:proofErr w:type="spellStart"/>
      <w:r w:rsidRPr="00803D8C">
        <w:rPr>
          <w:b/>
        </w:rPr>
        <w:t>Затевайкины</w:t>
      </w:r>
      <w:proofErr w:type="spellEnd"/>
      <w:r>
        <w:rPr>
          <w:b/>
        </w:rPr>
        <w:t>.</w:t>
      </w:r>
      <w:proofErr w:type="spellStart"/>
      <w:r w:rsidRPr="00803D8C">
        <w:rPr>
          <w:b/>
          <w:lang w:val="en-US"/>
        </w:rPr>
        <w:t>ru</w:t>
      </w:r>
      <w:proofErr w:type="spellEnd"/>
      <w:r w:rsidRPr="00803D8C">
        <w:rPr>
          <w:b/>
        </w:rPr>
        <w:t>»</w:t>
      </w:r>
    </w:p>
    <w:p w:rsidR="00803D8C" w:rsidRDefault="001C6A02" w:rsidP="00E05E77">
      <w:pPr>
        <w:pStyle w:val="ac"/>
        <w:ind w:right="140" w:firstLine="709"/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Кичменгск</w:t>
      </w:r>
      <w:r w:rsidR="00803D8C">
        <w:rPr>
          <w:b/>
        </w:rPr>
        <w:t>о</w:t>
      </w:r>
      <w:proofErr w:type="spellEnd"/>
      <w:r w:rsidR="00803D8C">
        <w:rPr>
          <w:b/>
        </w:rPr>
        <w:t>-Городецкая средняя школа»</w:t>
      </w:r>
      <w:r w:rsidR="00E05E77">
        <w:rPr>
          <w:b/>
        </w:rPr>
        <w:t xml:space="preserve"> </w:t>
      </w:r>
    </w:p>
    <w:p w:rsidR="00E05E77" w:rsidRPr="00803D8C" w:rsidRDefault="00E05E77" w:rsidP="00E05E77">
      <w:pPr>
        <w:pStyle w:val="ac"/>
        <w:ind w:right="140" w:firstLine="709"/>
        <w:jc w:val="center"/>
        <w:rPr>
          <w:b/>
        </w:rPr>
      </w:pPr>
      <w:bookmarkStart w:id="0" w:name="_GoBack"/>
      <w:bookmarkEnd w:id="0"/>
    </w:p>
    <w:p w:rsidR="00803D8C" w:rsidRPr="00E05E77" w:rsidRDefault="00E05E77" w:rsidP="00E05E7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3D8C" w:rsidRPr="00E05E77">
        <w:rPr>
          <w:rFonts w:ascii="Times New Roman" w:eastAsia="Times New Roman" w:hAnsi="Times New Roman" w:cs="Times New Roman"/>
        </w:rPr>
        <w:t>Календарный</w:t>
      </w:r>
      <w:r w:rsidR="005514A0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план</w:t>
      </w:r>
      <w:r w:rsidR="005514A0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воспитательной</w:t>
      </w:r>
      <w:r w:rsidR="005514A0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работы</w:t>
      </w:r>
      <w:r w:rsidR="00E144EB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 xml:space="preserve">лагеря  с дневным пребыванием </w:t>
      </w:r>
      <w:r w:rsidR="005F4E92" w:rsidRPr="00E05E77">
        <w:rPr>
          <w:rFonts w:ascii="Times New Roman" w:eastAsia="Times New Roman" w:hAnsi="Times New Roman" w:cs="Times New Roman"/>
        </w:rPr>
        <w:t xml:space="preserve">детей </w:t>
      </w:r>
      <w:r w:rsidR="006930C2" w:rsidRPr="00E05E77">
        <w:rPr>
          <w:rFonts w:ascii="Times New Roman" w:eastAsia="Times New Roman" w:hAnsi="Times New Roman" w:cs="Times New Roman"/>
        </w:rPr>
        <w:t>«</w:t>
      </w:r>
      <w:proofErr w:type="spellStart"/>
      <w:r w:rsidR="006930C2" w:rsidRPr="00E05E77">
        <w:rPr>
          <w:rFonts w:ascii="Times New Roman" w:eastAsia="Times New Roman" w:hAnsi="Times New Roman" w:cs="Times New Roman"/>
        </w:rPr>
        <w:t>Затевайкины</w:t>
      </w:r>
      <w:proofErr w:type="spellEnd"/>
      <w:r w:rsidR="006930C2" w:rsidRPr="00E05E7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930C2" w:rsidRPr="00E05E77">
        <w:rPr>
          <w:rFonts w:ascii="Times New Roman" w:eastAsia="Times New Roman" w:hAnsi="Times New Roman" w:cs="Times New Roman"/>
        </w:rPr>
        <w:t>ru</w:t>
      </w:r>
      <w:proofErr w:type="spellEnd"/>
      <w:r w:rsidR="006930C2" w:rsidRPr="00E05E77">
        <w:rPr>
          <w:rFonts w:ascii="Times New Roman" w:eastAsia="Times New Roman" w:hAnsi="Times New Roman" w:cs="Times New Roman"/>
        </w:rPr>
        <w:t>»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F4E92" w:rsidRPr="00E05E77" w:rsidRDefault="00E05E77" w:rsidP="00E05E7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6930C2" w:rsidRPr="00E05E77">
        <w:rPr>
          <w:rFonts w:ascii="Times New Roman" w:eastAsia="Times New Roman" w:hAnsi="Times New Roman" w:cs="Times New Roman"/>
        </w:rPr>
        <w:t xml:space="preserve">План включает в себя следующие модули: «Спортивно-оздоровительная работа», «Культура России», «Психолого-педагогическое сопровождение», «Детское самоуправление», «Инклюзивное пространство», «Профориентация», «Коллективная социально значимая деятельность в Движении Первых», </w:t>
      </w:r>
      <w:r w:rsidR="00D51005" w:rsidRPr="00E05E77">
        <w:rPr>
          <w:rFonts w:ascii="Times New Roman" w:eastAsia="Times New Roman" w:hAnsi="Times New Roman" w:cs="Times New Roman"/>
        </w:rPr>
        <w:t xml:space="preserve">«Экскурсии и походы», «Проектная деятельность», Кружки и секции, </w:t>
      </w:r>
      <w:r w:rsidR="006930C2" w:rsidRPr="00E05E77">
        <w:rPr>
          <w:rFonts w:ascii="Times New Roman" w:eastAsia="Times New Roman" w:hAnsi="Times New Roman" w:cs="Times New Roman"/>
        </w:rPr>
        <w:t xml:space="preserve">«Цифровая и медиа-среда», </w:t>
      </w:r>
      <w:r w:rsidR="00D51005" w:rsidRPr="00E05E77">
        <w:rPr>
          <w:rFonts w:ascii="Times New Roman" w:eastAsia="Times New Roman" w:hAnsi="Times New Roman" w:cs="Times New Roman"/>
        </w:rPr>
        <w:t>«Профилактика и безопасность», «Ключевые мероприятия»</w:t>
      </w:r>
      <w:r w:rsidR="005F4E92" w:rsidRPr="00E05E77">
        <w:rPr>
          <w:rFonts w:ascii="Times New Roman" w:eastAsia="Times New Roman" w:hAnsi="Times New Roman" w:cs="Times New Roman"/>
        </w:rPr>
        <w:t>.</w:t>
      </w:r>
    </w:p>
    <w:p w:rsidR="005F4E92" w:rsidRPr="00E05E77" w:rsidRDefault="00E05E77" w:rsidP="00E05E7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5F4E92" w:rsidRPr="00E05E77">
        <w:rPr>
          <w:rFonts w:ascii="Times New Roman" w:eastAsia="Times New Roman" w:hAnsi="Times New Roman" w:cs="Times New Roman"/>
        </w:rPr>
        <w:t>Данные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модули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отражают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направления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воспитательной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работы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лагеря  с дневным пребыванием детей в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соответствии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с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Программой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воспитания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и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определя</w:t>
      </w:r>
      <w:r w:rsidR="00986A16" w:rsidRPr="00E05E77">
        <w:rPr>
          <w:rFonts w:ascii="Times New Roman" w:eastAsia="Times New Roman" w:hAnsi="Times New Roman" w:cs="Times New Roman"/>
        </w:rPr>
        <w:t>ю</w:t>
      </w:r>
      <w:r w:rsidR="005F4E92" w:rsidRPr="00E05E77">
        <w:rPr>
          <w:rFonts w:ascii="Times New Roman" w:eastAsia="Times New Roman" w:hAnsi="Times New Roman" w:cs="Times New Roman"/>
        </w:rPr>
        <w:t>т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5F4E92" w:rsidRPr="00E05E77">
        <w:rPr>
          <w:rFonts w:ascii="Times New Roman" w:eastAsia="Times New Roman" w:hAnsi="Times New Roman" w:cs="Times New Roman"/>
        </w:rPr>
        <w:t>уровни проведения мероприятий.</w:t>
      </w:r>
    </w:p>
    <w:p w:rsidR="00803D8C" w:rsidRPr="00E05E77" w:rsidRDefault="00E05E77" w:rsidP="00E05E7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03D8C" w:rsidRPr="00E05E77">
        <w:rPr>
          <w:rFonts w:ascii="Times New Roman" w:eastAsia="Times New Roman" w:hAnsi="Times New Roman" w:cs="Times New Roman"/>
        </w:rPr>
        <w:t>Календарный план воспитательной работы детского лагеря объединяет в себе различные виды отдыха, оздоровления и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воспитания, способствующие физическому и психическому развитию, поддержанию творческого и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спортивного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потенциала,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совершенствованию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и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реализации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творческих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способностей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путем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вовлечения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детей,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и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подростков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в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различные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формы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деятельности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с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учетом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их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возрастных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особенностей,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интересов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и</w:t>
      </w:r>
      <w:r w:rsidR="00986A16" w:rsidRPr="00E05E77">
        <w:rPr>
          <w:rFonts w:ascii="Times New Roman" w:eastAsia="Times New Roman" w:hAnsi="Times New Roman" w:cs="Times New Roman"/>
        </w:rPr>
        <w:t xml:space="preserve"> </w:t>
      </w:r>
      <w:r w:rsidR="00803D8C" w:rsidRPr="00E05E77">
        <w:rPr>
          <w:rFonts w:ascii="Times New Roman" w:eastAsia="Times New Roman" w:hAnsi="Times New Roman" w:cs="Times New Roman"/>
        </w:rPr>
        <w:t>потребностей.</w:t>
      </w:r>
    </w:p>
    <w:p w:rsidR="005514A0" w:rsidRPr="00E05E77" w:rsidRDefault="00E05E77" w:rsidP="00E05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5514A0" w:rsidRPr="00E05E77">
        <w:rPr>
          <w:rFonts w:ascii="Times New Roman" w:eastAsia="Times New Roman" w:hAnsi="Times New Roman" w:cs="Times New Roman"/>
        </w:rPr>
        <w:t>Основная идея программы «С любовью к малой Родине» заключается в необходимости воспитания у детей и подростков патриотического чувства к Родине,</w:t>
      </w:r>
      <w:r w:rsidR="00481B8E" w:rsidRPr="00E05E77">
        <w:rPr>
          <w:rFonts w:ascii="Times New Roman" w:eastAsia="Times New Roman" w:hAnsi="Times New Roman" w:cs="Times New Roman"/>
        </w:rPr>
        <w:t xml:space="preserve"> </w:t>
      </w:r>
      <w:r w:rsidR="005514A0" w:rsidRPr="00E05E77">
        <w:rPr>
          <w:rFonts w:ascii="Times New Roman" w:eastAsia="Times New Roman" w:hAnsi="Times New Roman" w:cs="Times New Roman"/>
        </w:rPr>
        <w:t>которое начинается со знания своего родного края, умения рассказать о нём сверстникам, в определении своего отношения к героической истории России, своего села, школы.</w:t>
      </w:r>
    </w:p>
    <w:p w:rsidR="005514A0" w:rsidRPr="00E05E77" w:rsidRDefault="00E05E77" w:rsidP="005514A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c4"/>
          <w:color w:val="000000"/>
          <w:szCs w:val="28"/>
        </w:rPr>
        <w:t xml:space="preserve">     </w:t>
      </w:r>
      <w:r w:rsidR="005514A0" w:rsidRPr="00E05E77">
        <w:rPr>
          <w:rStyle w:val="c4"/>
          <w:color w:val="000000"/>
          <w:szCs w:val="28"/>
        </w:rPr>
        <w:t>Данная программа по своей направленности  является </w:t>
      </w:r>
      <w:r w:rsidR="005514A0" w:rsidRPr="00E05E77">
        <w:rPr>
          <w:rStyle w:val="c4"/>
          <w:i/>
          <w:iCs/>
          <w:color w:val="000000"/>
          <w:szCs w:val="28"/>
        </w:rPr>
        <w:t>комплексной</w:t>
      </w:r>
      <w:r w:rsidR="005514A0" w:rsidRPr="00E05E77">
        <w:rPr>
          <w:rStyle w:val="c4"/>
          <w:color w:val="000000"/>
          <w:szCs w:val="28"/>
        </w:rPr>
        <w:t>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5F4E92" w:rsidRDefault="005F4E92" w:rsidP="00803D8C">
      <w:pPr>
        <w:jc w:val="center"/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</w:pPr>
    </w:p>
    <w:p w:rsidR="00E05E77" w:rsidRDefault="00E05E77" w:rsidP="00803D8C">
      <w:pPr>
        <w:jc w:val="center"/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</w:pPr>
    </w:p>
    <w:p w:rsidR="00E05E77" w:rsidRDefault="00E05E77" w:rsidP="00803D8C">
      <w:pPr>
        <w:jc w:val="center"/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</w:pPr>
    </w:p>
    <w:p w:rsidR="00E05E77" w:rsidRDefault="00E05E77" w:rsidP="00803D8C">
      <w:pPr>
        <w:jc w:val="center"/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</w:pPr>
    </w:p>
    <w:p w:rsidR="00281D93" w:rsidRDefault="00F74BFE" w:rsidP="005A456B">
      <w:pPr>
        <w:pStyle w:val="1"/>
        <w:pBdr>
          <w:bottom w:val="single" w:sz="6" w:space="2" w:color="E5E5E5"/>
        </w:pBdr>
        <w:spacing w:before="0" w:beforeAutospacing="0" w:after="0" w:afterAutospacing="0"/>
        <w:jc w:val="center"/>
        <w:rPr>
          <w:sz w:val="24"/>
          <w:szCs w:val="24"/>
        </w:rPr>
      </w:pPr>
      <w:r w:rsidRPr="005A456B">
        <w:rPr>
          <w:sz w:val="24"/>
          <w:szCs w:val="24"/>
        </w:rPr>
        <w:t>Пл</w:t>
      </w:r>
      <w:r w:rsidR="009B479C" w:rsidRPr="005A456B">
        <w:rPr>
          <w:sz w:val="24"/>
          <w:szCs w:val="24"/>
        </w:rPr>
        <w:t>ан</w:t>
      </w:r>
      <w:r w:rsidR="00CE521F" w:rsidRPr="005A456B">
        <w:rPr>
          <w:sz w:val="24"/>
          <w:szCs w:val="24"/>
        </w:rPr>
        <w:t xml:space="preserve">-сетка </w:t>
      </w:r>
      <w:r w:rsidR="004B06A9">
        <w:rPr>
          <w:sz w:val="24"/>
          <w:szCs w:val="24"/>
        </w:rPr>
        <w:t xml:space="preserve">лагеря с </w:t>
      </w:r>
      <w:proofErr w:type="gramStart"/>
      <w:r w:rsidR="004B06A9">
        <w:rPr>
          <w:sz w:val="24"/>
          <w:szCs w:val="24"/>
        </w:rPr>
        <w:t>дневным</w:t>
      </w:r>
      <w:proofErr w:type="gramEnd"/>
      <w:r w:rsidR="004B06A9">
        <w:rPr>
          <w:sz w:val="24"/>
          <w:szCs w:val="24"/>
        </w:rPr>
        <w:t xml:space="preserve"> пребывание «</w:t>
      </w:r>
      <w:proofErr w:type="spellStart"/>
      <w:r w:rsidR="004B06A9">
        <w:rPr>
          <w:sz w:val="24"/>
          <w:szCs w:val="24"/>
        </w:rPr>
        <w:t>Затевайкины</w:t>
      </w:r>
      <w:proofErr w:type="spellEnd"/>
      <w:r w:rsidR="004B06A9">
        <w:rPr>
          <w:sz w:val="24"/>
          <w:szCs w:val="24"/>
        </w:rPr>
        <w:t xml:space="preserve">. </w:t>
      </w:r>
      <w:r w:rsidR="004B06A9">
        <w:rPr>
          <w:sz w:val="24"/>
          <w:szCs w:val="24"/>
          <w:lang w:val="en-US"/>
        </w:rPr>
        <w:t>Ru</w:t>
      </w:r>
      <w:r w:rsidR="004B06A9">
        <w:rPr>
          <w:sz w:val="24"/>
          <w:szCs w:val="24"/>
        </w:rPr>
        <w:t>»</w:t>
      </w:r>
    </w:p>
    <w:p w:rsidR="005F4E92" w:rsidRDefault="005F4E92" w:rsidP="005A456B">
      <w:pPr>
        <w:pStyle w:val="1"/>
        <w:pBdr>
          <w:bottom w:val="single" w:sz="6" w:space="2" w:color="E5E5E5"/>
        </w:pBdr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Тематическая смена </w:t>
      </w:r>
    </w:p>
    <w:p w:rsidR="005F4E92" w:rsidRDefault="005514A0" w:rsidP="005A456B">
      <w:pPr>
        <w:pStyle w:val="1"/>
        <w:pBdr>
          <w:bottom w:val="single" w:sz="6" w:space="2" w:color="E5E5E5"/>
        </w:pBdr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5514A0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«С любовью к малой Родине»</w:t>
      </w:r>
    </w:p>
    <w:p w:rsidR="005F4E92" w:rsidRDefault="005F4E92" w:rsidP="005A456B">
      <w:pPr>
        <w:pStyle w:val="1"/>
        <w:pBdr>
          <w:bottom w:val="single" w:sz="6" w:space="2" w:color="E5E5E5"/>
        </w:pBdr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tbl>
      <w:tblPr>
        <w:tblStyle w:val="a3"/>
        <w:tblW w:w="479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944"/>
        <w:gridCol w:w="2144"/>
        <w:gridCol w:w="1213"/>
        <w:gridCol w:w="2683"/>
        <w:gridCol w:w="1207"/>
        <w:gridCol w:w="2812"/>
        <w:gridCol w:w="1186"/>
        <w:gridCol w:w="2785"/>
      </w:tblGrid>
      <w:tr w:rsidR="00AB2990" w:rsidRPr="00C528A2" w:rsidTr="00986A16">
        <w:tc>
          <w:tcPr>
            <w:tcW w:w="315" w:type="pct"/>
          </w:tcPr>
          <w:p w:rsidR="00AB2990" w:rsidRPr="00C528A2" w:rsidRDefault="00AB2990" w:rsidP="00B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16" w:type="pct"/>
          </w:tcPr>
          <w:p w:rsidR="00AB2990" w:rsidRPr="00C528A2" w:rsidRDefault="00AB2990" w:rsidP="00B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Общий тематический день</w:t>
            </w:r>
          </w:p>
        </w:tc>
        <w:tc>
          <w:tcPr>
            <w:tcW w:w="405" w:type="pct"/>
          </w:tcPr>
          <w:p w:rsidR="00AB2990" w:rsidRPr="00C528A2" w:rsidRDefault="00AB2990" w:rsidP="00B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896" w:type="pct"/>
          </w:tcPr>
          <w:p w:rsidR="00AB2990" w:rsidRPr="00C528A2" w:rsidRDefault="00AB2990" w:rsidP="00B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AB2990" w:rsidRPr="00C528A2" w:rsidRDefault="00AB2990" w:rsidP="00B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 1 отряд</w:t>
            </w:r>
          </w:p>
        </w:tc>
        <w:tc>
          <w:tcPr>
            <w:tcW w:w="403" w:type="pct"/>
          </w:tcPr>
          <w:p w:rsidR="00AB2990" w:rsidRPr="00C528A2" w:rsidRDefault="00AB2990" w:rsidP="00C5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39" w:type="pct"/>
          </w:tcPr>
          <w:p w:rsidR="00AB2990" w:rsidRPr="00C528A2" w:rsidRDefault="00AB2990" w:rsidP="00C5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AB2990" w:rsidRPr="00C528A2" w:rsidRDefault="00AB2990" w:rsidP="00C5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 2 отряд</w:t>
            </w:r>
          </w:p>
        </w:tc>
        <w:tc>
          <w:tcPr>
            <w:tcW w:w="396" w:type="pct"/>
          </w:tcPr>
          <w:p w:rsidR="00AB2990" w:rsidRPr="00C528A2" w:rsidRDefault="00AB2990" w:rsidP="00C5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30" w:type="pct"/>
          </w:tcPr>
          <w:p w:rsidR="00AB2990" w:rsidRPr="00C528A2" w:rsidRDefault="00AB2990" w:rsidP="00C5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AB2990" w:rsidRPr="00C528A2" w:rsidRDefault="00AB2990" w:rsidP="00C5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 3 отряд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C528A2">
            <w:pPr>
              <w:pStyle w:val="1"/>
              <w:pBdr>
                <w:bottom w:val="single" w:sz="6" w:space="2" w:color="E5E5E5"/>
              </w:pBdr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C528A2">
            <w:pPr>
              <w:pStyle w:val="1"/>
              <w:pBdr>
                <w:bottom w:val="single" w:sz="6" w:space="2" w:color="E5E5E5"/>
              </w:pBd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C528A2">
              <w:rPr>
                <w:b w:val="0"/>
                <w:sz w:val="20"/>
                <w:szCs w:val="20"/>
              </w:rPr>
              <w:t xml:space="preserve">Общий тематический день официального открытия смены </w:t>
            </w:r>
            <w:r w:rsidRPr="00C528A2">
              <w:rPr>
                <w:b w:val="0"/>
                <w:bCs w:val="0"/>
                <w:sz w:val="20"/>
                <w:szCs w:val="20"/>
              </w:rPr>
              <w:t>«Будущее начинается сегодня»</w:t>
            </w:r>
          </w:p>
          <w:p w:rsidR="009B228E" w:rsidRPr="00C528A2" w:rsidRDefault="009B228E" w:rsidP="00C5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торжественной линейке с поднятием Государственного флага Российской Федерации и исполнением Государственного гимна Российской Федерации.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5F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5F4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5F4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5F4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5F4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296BA1">
        <w:trPr>
          <w:trHeight w:val="1671"/>
        </w:trPr>
        <w:tc>
          <w:tcPr>
            <w:tcW w:w="315" w:type="pct"/>
            <w:vMerge/>
          </w:tcPr>
          <w:p w:rsidR="009B228E" w:rsidRPr="00C528A2" w:rsidRDefault="009B228E" w:rsidP="005F4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5F4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736371" w:rsidRDefault="009B228E" w:rsidP="007363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28A2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528A2">
              <w:rPr>
                <w:rFonts w:ascii="Times New Roman" w:eastAsia="Times New Roman" w:hAnsi="Times New Roman" w:cs="Times New Roman"/>
                <w:sz w:val="20"/>
                <w:szCs w:val="20"/>
              </w:rPr>
              <w:t>-игра  «Возьмемся за руки, друзья»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(ЦДК)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736371" w:rsidRDefault="009B228E" w:rsidP="007363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«Оформление отрядного уголка».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736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ыбор командира отряда, название,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девиз,  песня отряда.</w:t>
            </w:r>
            <w:r>
              <w:rPr>
                <w:sz w:val="20"/>
                <w:szCs w:val="20"/>
              </w:rPr>
              <w:t xml:space="preserve"> Инструктажи по ТБ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1D2654" w:rsidRDefault="009B228E" w:rsidP="00736371">
            <w:pPr>
              <w:pStyle w:val="TableParagraph"/>
              <w:tabs>
                <w:tab w:val="left" w:pos="348"/>
              </w:tabs>
              <w:ind w:left="108" w:right="211"/>
              <w:rPr>
                <w:sz w:val="20"/>
                <w:szCs w:val="20"/>
              </w:rPr>
            </w:pPr>
            <w:r w:rsidRPr="001D2654">
              <w:rPr>
                <w:sz w:val="20"/>
                <w:szCs w:val="20"/>
              </w:rPr>
              <w:t>Творческая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D2654">
              <w:rPr>
                <w:sz w:val="20"/>
                <w:szCs w:val="20"/>
              </w:rPr>
              <w:t>мастерская</w:t>
            </w:r>
            <w:proofErr w:type="gramStart"/>
            <w:r w:rsidRPr="001D2654">
              <w:rPr>
                <w:sz w:val="20"/>
                <w:szCs w:val="20"/>
              </w:rPr>
              <w:t>«О</w:t>
            </w:r>
            <w:proofErr w:type="gramEnd"/>
            <w:r w:rsidRPr="001D2654">
              <w:rPr>
                <w:sz w:val="20"/>
                <w:szCs w:val="20"/>
              </w:rPr>
              <w:t>формление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D2654">
              <w:rPr>
                <w:sz w:val="20"/>
                <w:szCs w:val="20"/>
              </w:rPr>
              <w:t>отрядного уголка».</w:t>
            </w:r>
          </w:p>
          <w:p w:rsidR="009B228E" w:rsidRPr="00736371" w:rsidRDefault="009B228E" w:rsidP="001D2654">
            <w:pPr>
              <w:pStyle w:val="TableParagraph"/>
              <w:tabs>
                <w:tab w:val="left" w:pos="348"/>
              </w:tabs>
              <w:ind w:left="0" w:right="8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36371">
              <w:rPr>
                <w:sz w:val="20"/>
                <w:szCs w:val="20"/>
              </w:rPr>
              <w:t xml:space="preserve">ыбор командира отряда, название, </w:t>
            </w:r>
            <w:r>
              <w:rPr>
                <w:sz w:val="20"/>
                <w:szCs w:val="20"/>
              </w:rPr>
              <w:t xml:space="preserve"> девиз,  песня отряда </w:t>
            </w:r>
          </w:p>
          <w:p w:rsidR="009B228E" w:rsidRPr="00736371" w:rsidRDefault="009B228E" w:rsidP="007363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Инструктажи по ТБ</w:t>
            </w:r>
          </w:p>
        </w:tc>
      </w:tr>
      <w:tr w:rsidR="009B228E" w:rsidRPr="00C528A2" w:rsidTr="001D2654">
        <w:trPr>
          <w:trHeight w:val="1039"/>
        </w:trPr>
        <w:tc>
          <w:tcPr>
            <w:tcW w:w="315" w:type="pct"/>
            <w:vMerge/>
          </w:tcPr>
          <w:p w:rsidR="009B228E" w:rsidRPr="00C528A2" w:rsidRDefault="009B228E" w:rsidP="005F4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5F4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736371" w:rsidRDefault="009B228E" w:rsidP="001D2654">
            <w:pPr>
              <w:pStyle w:val="TableParagraph"/>
              <w:tabs>
                <w:tab w:val="left" w:pos="348"/>
              </w:tabs>
              <w:ind w:left="0" w:right="825"/>
              <w:rPr>
                <w:sz w:val="20"/>
                <w:szCs w:val="20"/>
              </w:rPr>
            </w:pPr>
            <w:r w:rsidRPr="00736371">
              <w:rPr>
                <w:sz w:val="20"/>
                <w:szCs w:val="20"/>
              </w:rPr>
              <w:t xml:space="preserve"> «Оформление отрядного уголка».</w:t>
            </w:r>
            <w:r>
              <w:rPr>
                <w:sz w:val="20"/>
                <w:szCs w:val="20"/>
              </w:rPr>
              <w:t xml:space="preserve"> В</w:t>
            </w:r>
            <w:r w:rsidRPr="00736371">
              <w:rPr>
                <w:sz w:val="20"/>
                <w:szCs w:val="20"/>
              </w:rPr>
              <w:t xml:space="preserve">ыбор командира отряда, название, </w:t>
            </w:r>
            <w:r>
              <w:rPr>
                <w:sz w:val="20"/>
                <w:szCs w:val="20"/>
              </w:rPr>
              <w:t xml:space="preserve"> девиз,  песня отряда. Инструктажи по ТБ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736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8A2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528A2">
              <w:rPr>
                <w:rFonts w:ascii="Times New Roman" w:eastAsia="Times New Roman" w:hAnsi="Times New Roman" w:cs="Times New Roman"/>
                <w:sz w:val="20"/>
                <w:szCs w:val="20"/>
              </w:rPr>
              <w:t>-игра  «Возьмемся за руки, друзья»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(ЦДК)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736371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«Будем дружить!»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rPr>
          <w:trHeight w:val="70"/>
        </w:trPr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36371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 развлекательная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«Здравствуй, лагерь»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 развлекательная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«Здравствуй, лагерь»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 развлекательная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«Здравствуй, лагерь»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1D2654" w:rsidRDefault="009B228E" w:rsidP="00AB29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654">
              <w:rPr>
                <w:rFonts w:ascii="Times New Roman" w:eastAsia="Times New Roman" w:hAnsi="Times New Roman" w:cs="Times New Roman"/>
                <w:sz w:val="20"/>
                <w:szCs w:val="20"/>
              </w:rPr>
              <w:t>3 июня</w:t>
            </w:r>
          </w:p>
        </w:tc>
        <w:tc>
          <w:tcPr>
            <w:tcW w:w="716" w:type="pct"/>
            <w:vMerge w:val="restart"/>
          </w:tcPr>
          <w:p w:rsidR="009B228E" w:rsidRPr="001D2654" w:rsidRDefault="009B228E" w:rsidP="00AB29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654">
              <w:rPr>
                <w:rFonts w:ascii="Times New Roman" w:eastAsia="Times New Roman" w:hAnsi="Times New Roman" w:cs="Times New Roman"/>
                <w:sz w:val="20"/>
                <w:szCs w:val="20"/>
              </w:rPr>
              <w:t>«Будь внимательным!»</w:t>
            </w:r>
          </w:p>
          <w:p w:rsidR="009B228E" w:rsidRPr="001D2654" w:rsidRDefault="009B228E" w:rsidP="00AB29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6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тематический день безопасности.</w:t>
            </w:r>
          </w:p>
          <w:p w:rsidR="009B228E" w:rsidRPr="001D2654" w:rsidRDefault="009B228E" w:rsidP="00AB29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Default="009B228E" w:rsidP="001D2654">
            <w:pPr>
              <w:pStyle w:val="TableParagraph"/>
              <w:tabs>
                <w:tab w:val="left" w:pos="348"/>
              </w:tabs>
              <w:ind w:left="0" w:right="825"/>
              <w:rPr>
                <w:sz w:val="20"/>
                <w:szCs w:val="20"/>
              </w:rPr>
            </w:pPr>
            <w:r w:rsidRPr="001D2654">
              <w:rPr>
                <w:sz w:val="20"/>
                <w:szCs w:val="20"/>
              </w:rPr>
              <w:t>Игровая программа «Я и моя безопасность»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(библиотека)</w:t>
            </w:r>
          </w:p>
          <w:p w:rsidR="009B228E" w:rsidRPr="00C528A2" w:rsidRDefault="009B228E" w:rsidP="001D2654">
            <w:pPr>
              <w:pStyle w:val="TableParagraph"/>
              <w:tabs>
                <w:tab w:val="left" w:pos="348"/>
              </w:tabs>
              <w:ind w:left="0" w:right="82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Инструктажи по ТБ </w:t>
            </w:r>
            <w:r w:rsidRPr="00C528A2">
              <w:rPr>
                <w:sz w:val="20"/>
                <w:szCs w:val="20"/>
              </w:rPr>
              <w:t>(поведение в лагере, безопасное пребывание в лагере, режим дня,</w:t>
            </w:r>
            <w:proofErr w:type="gramEnd"/>
          </w:p>
          <w:p w:rsidR="009B228E" w:rsidRPr="00C528A2" w:rsidRDefault="009B228E" w:rsidP="002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54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в столовой, питьевой режим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2654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6F1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1D2654">
            <w:pPr>
              <w:pStyle w:val="TableParagraph"/>
              <w:tabs>
                <w:tab w:val="left" w:pos="348"/>
              </w:tabs>
              <w:ind w:left="0" w:right="8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</w:t>
            </w:r>
            <w:proofErr w:type="gramStart"/>
            <w:r>
              <w:rPr>
                <w:sz w:val="20"/>
                <w:szCs w:val="20"/>
              </w:rPr>
              <w:t>Викторина</w:t>
            </w:r>
            <w:proofErr w:type="gramEnd"/>
            <w:r>
              <w:rPr>
                <w:sz w:val="20"/>
                <w:szCs w:val="20"/>
              </w:rPr>
              <w:t xml:space="preserve"> Что мы наем о </w:t>
            </w:r>
            <w:r w:rsidRPr="001D2654">
              <w:rPr>
                <w:sz w:val="20"/>
                <w:szCs w:val="20"/>
              </w:rPr>
              <w:lastRenderedPageBreak/>
              <w:t>безопасно</w:t>
            </w:r>
            <w:r>
              <w:rPr>
                <w:sz w:val="20"/>
                <w:szCs w:val="20"/>
              </w:rPr>
              <w:t xml:space="preserve">сти» Инструктажи по ТБ </w:t>
            </w:r>
            <w:r w:rsidRPr="00C528A2">
              <w:rPr>
                <w:sz w:val="20"/>
                <w:szCs w:val="20"/>
              </w:rPr>
              <w:t xml:space="preserve">(поведение в лагере, </w:t>
            </w:r>
            <w:r>
              <w:rPr>
                <w:sz w:val="20"/>
                <w:szCs w:val="20"/>
              </w:rPr>
              <w:t>б</w:t>
            </w:r>
            <w:r w:rsidRPr="00C528A2">
              <w:rPr>
                <w:sz w:val="20"/>
                <w:szCs w:val="20"/>
              </w:rPr>
              <w:t xml:space="preserve">езопасное пребывание в лагере, режим </w:t>
            </w:r>
            <w:r>
              <w:rPr>
                <w:sz w:val="20"/>
                <w:szCs w:val="20"/>
              </w:rPr>
              <w:t>д</w:t>
            </w:r>
            <w:r w:rsidRPr="00C528A2">
              <w:rPr>
                <w:sz w:val="20"/>
                <w:szCs w:val="20"/>
              </w:rPr>
              <w:t>ня,</w:t>
            </w:r>
          </w:p>
          <w:p w:rsidR="009B228E" w:rsidRPr="00C528A2" w:rsidRDefault="009B228E" w:rsidP="002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54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в столовой, питьевой режим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2654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6F1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Default="009B228E" w:rsidP="001D2654">
            <w:pPr>
              <w:pStyle w:val="TableParagraph"/>
              <w:tabs>
                <w:tab w:val="left" w:pos="348"/>
              </w:tabs>
              <w:ind w:left="0" w:right="8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«Я и моя безопасность» (библиотека)</w:t>
            </w:r>
          </w:p>
          <w:p w:rsidR="009B228E" w:rsidRPr="00C528A2" w:rsidRDefault="009B228E" w:rsidP="001D2654">
            <w:pPr>
              <w:pStyle w:val="TableParagraph"/>
              <w:tabs>
                <w:tab w:val="left" w:pos="348"/>
              </w:tabs>
              <w:ind w:left="0" w:right="82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Инструктажи по ТБ </w:t>
            </w:r>
            <w:r w:rsidRPr="00C528A2">
              <w:rPr>
                <w:sz w:val="20"/>
                <w:szCs w:val="20"/>
              </w:rPr>
              <w:t xml:space="preserve">(поведение в лагере, </w:t>
            </w:r>
            <w:r>
              <w:rPr>
                <w:sz w:val="20"/>
                <w:szCs w:val="20"/>
              </w:rPr>
              <w:t>б</w:t>
            </w:r>
            <w:r w:rsidRPr="00C528A2">
              <w:rPr>
                <w:sz w:val="20"/>
                <w:szCs w:val="20"/>
              </w:rPr>
              <w:t xml:space="preserve">езопасное пребывание в лагере, режим </w:t>
            </w:r>
            <w:r>
              <w:rPr>
                <w:sz w:val="20"/>
                <w:szCs w:val="20"/>
              </w:rPr>
              <w:t>д</w:t>
            </w:r>
            <w:r w:rsidRPr="00C528A2">
              <w:rPr>
                <w:sz w:val="20"/>
                <w:szCs w:val="20"/>
              </w:rPr>
              <w:t>ня,</w:t>
            </w:r>
            <w:proofErr w:type="gramEnd"/>
          </w:p>
          <w:p w:rsidR="009B228E" w:rsidRPr="00C528A2" w:rsidRDefault="009B228E" w:rsidP="00296BA1">
            <w:pPr>
              <w:pStyle w:val="TableParagraph"/>
              <w:rPr>
                <w:sz w:val="20"/>
                <w:szCs w:val="20"/>
              </w:rPr>
            </w:pPr>
            <w:r w:rsidRPr="00C528A2">
              <w:rPr>
                <w:sz w:val="20"/>
                <w:szCs w:val="20"/>
              </w:rPr>
              <w:t>поведение в столовой, питьевой режим).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8A2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528A2">
              <w:rPr>
                <w:rFonts w:ascii="Times New Roman" w:eastAsia="Times New Roman" w:hAnsi="Times New Roman" w:cs="Times New Roman"/>
                <w:sz w:val="20"/>
                <w:szCs w:val="20"/>
              </w:rPr>
              <w:t>-игра  «Возьмемся за руки, друзья»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(ЦДК)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296BA1">
        <w:trPr>
          <w:trHeight w:val="985"/>
        </w:trPr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B415D6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5D6">
              <w:rPr>
                <w:rFonts w:ascii="Times New Roman" w:hAnsi="Times New Roman" w:cs="Times New Roman"/>
                <w:sz w:val="20"/>
                <w:szCs w:val="20"/>
              </w:rPr>
              <w:t>Дорожная безопасность (встреча с сотрудниками ГИБДД)</w:t>
            </w:r>
          </w:p>
          <w:p w:rsidR="009B228E" w:rsidRPr="00C528A2" w:rsidRDefault="009B228E" w:rsidP="00296BA1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66F1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3466F1">
              <w:rPr>
                <w:rFonts w:ascii="Times New Roman" w:hAnsi="Times New Roman" w:cs="Times New Roman"/>
                <w:sz w:val="20"/>
                <w:szCs w:val="20"/>
              </w:rPr>
              <w:t xml:space="preserve"> – игра «Будь в безопасности»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B415D6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5D6">
              <w:rPr>
                <w:rFonts w:ascii="Times New Roman" w:hAnsi="Times New Roman" w:cs="Times New Roman"/>
                <w:sz w:val="20"/>
                <w:szCs w:val="20"/>
              </w:rPr>
              <w:t>Дорожная безопасность (встреча с сотрудниками ГИБДД)</w:t>
            </w:r>
          </w:p>
          <w:p w:rsidR="009B228E" w:rsidRPr="003466F1" w:rsidRDefault="009B228E" w:rsidP="003466F1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66F1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3466F1">
              <w:rPr>
                <w:rFonts w:ascii="Times New Roman" w:hAnsi="Times New Roman" w:cs="Times New Roman"/>
                <w:sz w:val="20"/>
                <w:szCs w:val="20"/>
              </w:rPr>
              <w:t xml:space="preserve"> – игра «Будь в безопасности»</w:t>
            </w:r>
          </w:p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B415D6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5D6">
              <w:rPr>
                <w:rFonts w:ascii="Times New Roman" w:hAnsi="Times New Roman" w:cs="Times New Roman"/>
                <w:sz w:val="20"/>
                <w:szCs w:val="20"/>
              </w:rPr>
              <w:t>Дорожная безопасность (встреча с сотрудниками ГИБДД)</w:t>
            </w:r>
          </w:p>
          <w:p w:rsidR="009B228E" w:rsidRPr="003466F1" w:rsidRDefault="009B228E" w:rsidP="003466F1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66F1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3466F1">
              <w:rPr>
                <w:rFonts w:ascii="Times New Roman" w:hAnsi="Times New Roman" w:cs="Times New Roman"/>
                <w:sz w:val="20"/>
                <w:szCs w:val="20"/>
              </w:rPr>
              <w:t xml:space="preserve"> – игра «Будь в безопасности»</w:t>
            </w:r>
          </w:p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28E" w:rsidRPr="00C528A2" w:rsidTr="00296BA1">
        <w:trPr>
          <w:trHeight w:val="425"/>
        </w:trPr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2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FE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«Открытые тайны народной культуры»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накомство с традициями народной культуры нашего села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3A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Операция «Мой рост, мой вес»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1D2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Операция «Мой рост, мой вес»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AB1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Операция «Мой рост, мой вес»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AB166E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Отрядное мероприятие «В мире народных сказок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-Городецкого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округа» </w:t>
            </w:r>
            <w:r w:rsidRPr="00AB166E">
              <w:rPr>
                <w:rFonts w:ascii="Times New Roman" w:hAnsi="Times New Roman" w:cs="Times New Roman"/>
                <w:sz w:val="20"/>
                <w:szCs w:val="20"/>
              </w:rPr>
              <w:t>Конкурс рисунков «Что за прелесть эти</w:t>
            </w:r>
          </w:p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66E">
              <w:rPr>
                <w:rFonts w:ascii="Times New Roman" w:hAnsi="Times New Roman" w:cs="Times New Roman"/>
                <w:sz w:val="20"/>
                <w:szCs w:val="20"/>
              </w:rPr>
              <w:t>сказки».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 ЦТНК «Троица»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Отрядное мероприятие «Вологодский говорок»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FE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«Книга - лучший друг»-   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rPr>
          <w:trHeight w:val="553"/>
        </w:trPr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3C4522" w:rsidRDefault="009B228E" w:rsidP="003C4522">
            <w:pPr>
              <w:pStyle w:val="company-data-field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Подготовка к к</w:t>
            </w:r>
            <w:r w:rsidRPr="003C4522">
              <w:rPr>
                <w:rFonts w:eastAsiaTheme="minorHAnsi"/>
                <w:sz w:val="20"/>
                <w:szCs w:val="20"/>
                <w:lang w:eastAsia="en-US"/>
              </w:rPr>
              <w:t>онкурс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3C4522">
              <w:rPr>
                <w:rFonts w:eastAsiaTheme="minorHAnsi"/>
                <w:sz w:val="20"/>
                <w:szCs w:val="20"/>
                <w:lang w:eastAsia="en-US"/>
              </w:rPr>
              <w:t xml:space="preserve"> рисунков по произведениям А.С. Пушкина</w:t>
            </w:r>
          </w:p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3C4522" w:rsidRDefault="009B228E" w:rsidP="00357BAF">
            <w:pPr>
              <w:pStyle w:val="company-data-field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Подготовка к к</w:t>
            </w:r>
            <w:r w:rsidRPr="003C4522">
              <w:rPr>
                <w:rFonts w:eastAsiaTheme="minorHAnsi"/>
                <w:sz w:val="20"/>
                <w:szCs w:val="20"/>
                <w:lang w:eastAsia="en-US"/>
              </w:rPr>
              <w:t>онкурс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3C4522">
              <w:rPr>
                <w:rFonts w:eastAsiaTheme="minorHAnsi"/>
                <w:sz w:val="20"/>
                <w:szCs w:val="20"/>
                <w:lang w:eastAsia="en-US"/>
              </w:rPr>
              <w:t xml:space="preserve"> рисунков по произведениям А.С. Пушкина</w:t>
            </w:r>
          </w:p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3C4522" w:rsidRDefault="009B228E" w:rsidP="00357BAF">
            <w:pPr>
              <w:pStyle w:val="company-data-field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Подготовка к к</w:t>
            </w:r>
            <w:r w:rsidRPr="003C4522">
              <w:rPr>
                <w:rFonts w:eastAsiaTheme="minorHAnsi"/>
                <w:sz w:val="20"/>
                <w:szCs w:val="20"/>
                <w:lang w:eastAsia="en-US"/>
              </w:rPr>
              <w:t>онкурс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3C4522">
              <w:rPr>
                <w:rFonts w:eastAsiaTheme="minorHAnsi"/>
                <w:sz w:val="20"/>
                <w:szCs w:val="20"/>
                <w:lang w:eastAsia="en-US"/>
              </w:rPr>
              <w:t xml:space="preserve"> рисунков по произведениям А.С. Пушкина</w:t>
            </w:r>
          </w:p>
          <w:p w:rsidR="009B228E" w:rsidRPr="003C4522" w:rsidRDefault="009B228E" w:rsidP="003C4522">
            <w:pPr>
              <w:pStyle w:val="company-data-field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3C4522" w:rsidRDefault="009B228E" w:rsidP="00624537">
            <w:pPr>
              <w:pStyle w:val="company-data-field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3C4522">
              <w:rPr>
                <w:rFonts w:eastAsiaTheme="minorHAnsi"/>
                <w:sz w:val="20"/>
                <w:szCs w:val="20"/>
                <w:lang w:eastAsia="en-US"/>
              </w:rPr>
              <w:t>Литературная программа «Пушкин с нами»</w:t>
            </w:r>
          </w:p>
          <w:p w:rsidR="009B228E" w:rsidRPr="00C528A2" w:rsidRDefault="009B228E" w:rsidP="00FE478F">
            <w:pPr>
              <w:pStyle w:val="company-data-fiel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3C4522" w:rsidRDefault="009B228E" w:rsidP="00624537">
            <w:pPr>
              <w:pStyle w:val="company-data-field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3C4522">
              <w:rPr>
                <w:rFonts w:eastAsiaTheme="minorHAnsi"/>
                <w:sz w:val="20"/>
                <w:szCs w:val="20"/>
                <w:lang w:eastAsia="en-US"/>
              </w:rPr>
              <w:t>Литературная программа «Пушкин с нами»</w:t>
            </w:r>
          </w:p>
          <w:p w:rsidR="009B228E" w:rsidRPr="00C528A2" w:rsidRDefault="009B228E" w:rsidP="00174C09">
            <w:pPr>
              <w:pStyle w:val="company-data-fiel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3C4522" w:rsidRDefault="009B228E" w:rsidP="00624537">
            <w:pPr>
              <w:pStyle w:val="company-data-field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3C4522">
              <w:rPr>
                <w:rFonts w:eastAsiaTheme="minorHAnsi"/>
                <w:sz w:val="20"/>
                <w:szCs w:val="20"/>
                <w:lang w:eastAsia="en-US"/>
              </w:rPr>
              <w:t>Литературная программа «Пушкин с нами»</w:t>
            </w:r>
          </w:p>
          <w:p w:rsidR="009B228E" w:rsidRPr="00C528A2" w:rsidRDefault="009B228E" w:rsidP="00174C09">
            <w:pPr>
              <w:pStyle w:val="company-data-fiel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594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 ЦТНК «Троица»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624537">
            <w:pPr>
              <w:pStyle w:val="company-data-fiel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Стихи </w:t>
            </w:r>
            <w:proofErr w:type="gramStart"/>
            <w:r>
              <w:rPr>
                <w:sz w:val="20"/>
                <w:szCs w:val="20"/>
              </w:rPr>
              <w:t>Кич-Городецких</w:t>
            </w:r>
            <w:proofErr w:type="gramEnd"/>
            <w:r>
              <w:rPr>
                <w:sz w:val="20"/>
                <w:szCs w:val="20"/>
              </w:rPr>
              <w:t xml:space="preserve"> поэтов для  детей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624537">
            <w:pPr>
              <w:pStyle w:val="company-data-fiel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в детской библиотеке </w:t>
            </w:r>
            <w:r w:rsidRPr="003C4522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Люблю читать</w:t>
            </w:r>
            <w:r w:rsidRPr="003C4522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</w:tc>
        <w:tc>
          <w:tcPr>
            <w:tcW w:w="716" w:type="pct"/>
            <w:vMerge w:val="restart"/>
          </w:tcPr>
          <w:p w:rsidR="009B228E" w:rsidRPr="00803161" w:rsidRDefault="009B228E" w:rsidP="00357B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Пушкинский день 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«Любить Россию!»</w:t>
            </w:r>
          </w:p>
          <w:p w:rsidR="009B228E" w:rsidRPr="00C528A2" w:rsidRDefault="009B228E" w:rsidP="0035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проводится литературн</w:t>
            </w:r>
            <w:proofErr w:type="gramStart"/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о-</w:t>
            </w:r>
            <w:proofErr w:type="gramEnd"/>
            <w:r w:rsidRPr="00803161">
              <w:rPr>
                <w:rFonts w:ascii="Times New Roman" w:hAnsi="Times New Roman" w:cs="Times New Roman"/>
                <w:sz w:val="20"/>
                <w:szCs w:val="24"/>
              </w:rPr>
              <w:t xml:space="preserve"> патриотический </w:t>
            </w:r>
            <w:proofErr w:type="spellStart"/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флэшмоб</w:t>
            </w:r>
            <w:proofErr w:type="spellEnd"/>
            <w:r w:rsidRPr="00803161">
              <w:rPr>
                <w:rFonts w:ascii="Times New Roman" w:hAnsi="Times New Roman" w:cs="Times New Roman"/>
                <w:sz w:val="20"/>
                <w:szCs w:val="24"/>
              </w:rPr>
              <w:t xml:space="preserve"> (чтение и исполнение любимых литературных произведений о России, о малой родине).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803161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803161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803161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803161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803161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803161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поэтическом марафоне «здесь  Пушкиным все дышит»- центральная площадь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803161" w:rsidRDefault="009B228E" w:rsidP="00C5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поэтическом марафоне «здесь  Пушкиным все дышит»- центральная площадь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поэтическом марафоне «здесь  Пушкиным все дышит»- центральная площадь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803161" w:rsidRDefault="009B228E" w:rsidP="0080316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«Там на неведомых дорожках»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( по пр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оиведениям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А. С. Пушкина). Конкурс чтецов </w:t>
            </w:r>
          </w:p>
          <w:p w:rsidR="009B228E" w:rsidRPr="00803161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803161" w:rsidRDefault="009B228E" w:rsidP="007D4ED8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«Там на неведомых дорожках»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(по по пр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оиведениям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А. С. Пушкина). Конкурс чтецов </w:t>
            </w:r>
          </w:p>
          <w:p w:rsidR="009B228E" w:rsidRPr="00803161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803161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 ЦТНК «Троица»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DC0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Малая родина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история места района, достопримечательности малой родины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10.00 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10.00 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10.00 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Еловино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на свежем воздухе 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Еловино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Еловино</w:t>
            </w:r>
            <w:proofErr w:type="spellEnd"/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C5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Дорога к Победе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Еловино</w:t>
            </w:r>
            <w:proofErr w:type="spellEnd"/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DC0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Любимый сердцу уголок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Любимый сердцу уголок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Любимый сердцу уголок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FE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«Быть патриотом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день посвящен героям Вов и СВО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EE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201">
              <w:rPr>
                <w:rFonts w:ascii="Times New Roman" w:hAnsi="Times New Roman" w:cs="Times New Roman"/>
                <w:sz w:val="20"/>
                <w:szCs w:val="20"/>
              </w:rPr>
              <w:t>Проект « Нет в России семьи такой, где не памятен был свой герой»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6B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родина моя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EE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201">
              <w:rPr>
                <w:rFonts w:ascii="Times New Roman" w:hAnsi="Times New Roman" w:cs="Times New Roman"/>
                <w:sz w:val="20"/>
                <w:szCs w:val="20"/>
              </w:rPr>
              <w:t>Проект « Нет в России семьи такой, где не памятен был свой герой»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9B228E" w:rsidP="003E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час </w:t>
            </w:r>
            <w:r w:rsidRPr="00EE72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книжной памяти мгновения войны</w:t>
            </w:r>
            <w:r w:rsidRPr="00EE72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(библиотека)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3E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полицию </w:t>
            </w:r>
            <w:r w:rsidRPr="00EE72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полици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участники боевых действий</w:t>
            </w:r>
            <w:r w:rsidRPr="00EE72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родина моя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CD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2C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час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Мои рекорд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родине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час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Мои рекорд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родине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FF5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Россия- это мы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родина моя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E74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Окна России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Окна России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Окна России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F35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D4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Любить родин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беречь природу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F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D01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B02D01">
              <w:rPr>
                <w:rFonts w:ascii="Times New Roman" w:hAnsi="Times New Roman" w:cs="Times New Roman"/>
                <w:sz w:val="20"/>
                <w:szCs w:val="20"/>
              </w:rPr>
              <w:t xml:space="preserve"> – игровая программа «</w:t>
            </w:r>
            <w:proofErr w:type="spellStart"/>
            <w:r w:rsidRPr="00B02D01">
              <w:rPr>
                <w:rFonts w:ascii="Times New Roman" w:hAnsi="Times New Roman" w:cs="Times New Roman"/>
                <w:sz w:val="20"/>
                <w:szCs w:val="20"/>
              </w:rPr>
              <w:t>Экотин</w:t>
            </w:r>
            <w:proofErr w:type="spellEnd"/>
            <w:r w:rsidRPr="00B02D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д. Захарово 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9B228E" w:rsidP="0096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турнир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Юный эколог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(библиотека)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01">
              <w:rPr>
                <w:rFonts w:ascii="Times New Roman" w:hAnsi="Times New Roman" w:cs="Times New Roman"/>
                <w:sz w:val="20"/>
                <w:szCs w:val="20"/>
              </w:rPr>
              <w:t>Просмотр видеофильма о природе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д. Захарово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Игра путешествие «Юный натуралист»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Игра путешествие «Юный натуралист»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« Волонтером быть здорово»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776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Вяжем сеточки для СВ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встреча с волонтерами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Косково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77655E" w:rsidRDefault="009B228E" w:rsidP="00006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55E">
              <w:rPr>
                <w:rFonts w:ascii="Times New Roman" w:hAnsi="Times New Roman" w:cs="Times New Roman"/>
                <w:sz w:val="20"/>
                <w:szCs w:val="20"/>
              </w:rPr>
              <w:t>Игро</w:t>
            </w:r>
            <w:proofErr w:type="spellEnd"/>
            <w:r w:rsidRPr="0077655E">
              <w:rPr>
                <w:rFonts w:ascii="Times New Roman" w:hAnsi="Times New Roman" w:cs="Times New Roman"/>
                <w:sz w:val="20"/>
                <w:szCs w:val="20"/>
              </w:rPr>
              <w:t xml:space="preserve"> треки ««Дети – любимому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селу</w:t>
            </w:r>
            <w:r w:rsidRPr="0077655E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Косково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волонтерским отрядом ЦДО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00657B" w:rsidRDefault="009B228E" w:rsidP="00006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гра « Волонтером быть здорово»</w:t>
            </w:r>
          </w:p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00657B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гра « Волонтером быть здорово»</w:t>
            </w:r>
          </w:p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00657B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гра « Волонтером быть здорово»</w:t>
            </w:r>
          </w:p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972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57B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00657B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ащитников</w:t>
            </w:r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972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«Мой папа в армии служил»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9B228E" w:rsidP="00885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представителями клуба моряков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9B3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представителями клуба моряков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Квест- игра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Русские сказки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(ЦТНК)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F6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Квест- игра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Русские сказки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(ЦТНК)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82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Дорога к Победе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(музей)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0D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Быть первым</w:t>
            </w:r>
            <w:r w:rsidRPr="000065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B87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простых вещей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(музей)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турслет</w:t>
            </w:r>
            <w:proofErr w:type="spellEnd"/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Default="009B228E">
            <w:r w:rsidRPr="00D853BB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proofErr w:type="spellStart"/>
            <w:r w:rsidRPr="00D853BB">
              <w:rPr>
                <w:rFonts w:ascii="Times New Roman" w:hAnsi="Times New Roman" w:cs="Times New Roman"/>
                <w:sz w:val="20"/>
                <w:szCs w:val="20"/>
              </w:rPr>
              <w:t>турслет</w:t>
            </w:r>
            <w:proofErr w:type="spellEnd"/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эстафета «Мои рекорды»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Квест- игра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Русские сказки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(ЦТНК)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Default="009B228E">
            <w:r w:rsidRPr="00D853BB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proofErr w:type="spellStart"/>
            <w:r w:rsidRPr="00D853BB">
              <w:rPr>
                <w:rFonts w:ascii="Times New Roman" w:hAnsi="Times New Roman" w:cs="Times New Roman"/>
                <w:sz w:val="20"/>
                <w:szCs w:val="20"/>
              </w:rPr>
              <w:t>турслет</w:t>
            </w:r>
            <w:proofErr w:type="spellEnd"/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со спортсменами района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простых вещей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(музей)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эстафета «Мои рекорды»</w:t>
            </w:r>
          </w:p>
        </w:tc>
      </w:tr>
      <w:tr w:rsidR="009B228E" w:rsidRPr="00C528A2" w:rsidTr="00D551A1">
        <w:trPr>
          <w:trHeight w:val="349"/>
        </w:trPr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FF5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Память сердца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F3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Программа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Федорино горе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(музей)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сквер Победы, возложение цветов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кружке «Музыкальный мир детства»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FA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сквер Победы, возложение цветов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Программа 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Федорино горе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(музей)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сквер Победы, возложение цветов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D5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Быть мастером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D551A1">
        <w:trPr>
          <w:trHeight w:val="360"/>
        </w:trPr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D5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мастером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Митиной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D5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мастером ЦТНК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Танцевально-игровая программа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бересете</w:t>
            </w:r>
            <w:proofErr w:type="spellEnd"/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D5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по Городецкой росписи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по Городецкой росписи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простых вещей</w:t>
            </w:r>
            <w:r w:rsidRPr="008031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(музей)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умельцы нашего района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умельцы нашего района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897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Быть здоровым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Операция «Мой рост, мой вес»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Танцевально-игровая программа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Операция «Мой рост, мой вес»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9B228E" w:rsidP="004C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игры нашего района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Операция «Мой рост, мой вес»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B8E">
              <w:rPr>
                <w:rFonts w:ascii="Times New Roman" w:hAnsi="Times New Roman" w:cs="Times New Roman"/>
                <w:sz w:val="20"/>
                <w:szCs w:val="20"/>
              </w:rPr>
              <w:t>«Страна 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встреча с медицинским работником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Танцевально-игровая программа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(ЦДК)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4C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 </w:t>
            </w: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Мы выбираем здоровье 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(библиотека)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Здоровым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  <w:tr w:rsidR="009B228E" w:rsidRPr="00C528A2" w:rsidTr="00986A16">
        <w:tc>
          <w:tcPr>
            <w:tcW w:w="315" w:type="pct"/>
            <w:vMerge w:val="restar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июня</w:t>
            </w:r>
          </w:p>
        </w:tc>
        <w:tc>
          <w:tcPr>
            <w:tcW w:w="716" w:type="pct"/>
            <w:vMerge w:val="restart"/>
          </w:tcPr>
          <w:p w:rsidR="009B228E" w:rsidRPr="00C528A2" w:rsidRDefault="009B228E" w:rsidP="00897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89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Мы - команда</w:t>
            </w:r>
            <w:r w:rsidRPr="00803161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Сбор детей, зарядка.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9.00. –09.15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Утренняя линейка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09.15- 10.00 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9B228E" w:rsidRPr="00C528A2" w:rsidTr="00481B8E">
        <w:trPr>
          <w:trHeight w:val="389"/>
        </w:trPr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96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пожарную часть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9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«Найди клад»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930" w:type="pct"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пожарную часть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896" w:type="pct"/>
          </w:tcPr>
          <w:p w:rsidR="009B228E" w:rsidRPr="00C528A2" w:rsidRDefault="001C6A02" w:rsidP="00481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</w:t>
            </w:r>
            <w:r w:rsidRPr="00BC7F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раздничный концерт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9" w:type="pct"/>
          </w:tcPr>
          <w:p w:rsidR="009B228E" w:rsidRPr="00C528A2" w:rsidRDefault="001C6A02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</w:t>
            </w:r>
            <w:r w:rsidRPr="00BC7F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раздничный концерт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930" w:type="pct"/>
          </w:tcPr>
          <w:p w:rsidR="009B228E" w:rsidRPr="00C528A2" w:rsidRDefault="001C6A02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</w:t>
            </w:r>
            <w:r w:rsidRPr="00BC7F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раздничный концерт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pct"/>
          </w:tcPr>
          <w:p w:rsidR="009B228E" w:rsidRPr="00BC7F3B" w:rsidRDefault="009B228E" w:rsidP="00BC7F3B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C7F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Подведение итогов смены, </w:t>
            </w:r>
          </w:p>
          <w:p w:rsidR="009B228E" w:rsidRPr="00C528A2" w:rsidRDefault="009B228E" w:rsidP="00B415D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:rsidR="009B228E" w:rsidRPr="00BC7F3B" w:rsidRDefault="009B228E" w:rsidP="007D4ED8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C7F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Подведение итогов смены</w:t>
            </w:r>
          </w:p>
          <w:p w:rsidR="009B228E" w:rsidRPr="00C528A2" w:rsidRDefault="009B228E" w:rsidP="007D4ED8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pct"/>
          </w:tcPr>
          <w:p w:rsidR="009B228E" w:rsidRPr="00BC7F3B" w:rsidRDefault="009B228E" w:rsidP="007D4ED8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C7F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Подведение итогов смены </w:t>
            </w:r>
          </w:p>
          <w:p w:rsidR="009B228E" w:rsidRPr="00C528A2" w:rsidRDefault="009B228E" w:rsidP="007D4ED8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B228E" w:rsidRPr="00C528A2" w:rsidTr="00986A16">
        <w:tc>
          <w:tcPr>
            <w:tcW w:w="315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9B228E" w:rsidRPr="00C528A2" w:rsidRDefault="009B228E" w:rsidP="00B4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96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403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9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  <w:tc>
          <w:tcPr>
            <w:tcW w:w="396" w:type="pct"/>
          </w:tcPr>
          <w:p w:rsidR="009B228E" w:rsidRPr="00C528A2" w:rsidRDefault="009B228E" w:rsidP="008E4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930" w:type="pct"/>
          </w:tcPr>
          <w:p w:rsidR="009B228E" w:rsidRPr="00C528A2" w:rsidRDefault="009B228E" w:rsidP="007D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 домой</w:t>
            </w:r>
          </w:p>
        </w:tc>
      </w:tr>
    </w:tbl>
    <w:p w:rsidR="005F4E92" w:rsidRDefault="005F4E92" w:rsidP="001D2654">
      <w:pPr>
        <w:pStyle w:val="1"/>
        <w:pBdr>
          <w:bottom w:val="single" w:sz="6" w:space="2" w:color="E5E5E5"/>
        </w:pBdr>
        <w:spacing w:before="0" w:beforeAutospacing="0" w:after="0" w:afterAutospacing="0"/>
        <w:rPr>
          <w:bCs w:val="0"/>
          <w:sz w:val="24"/>
          <w:szCs w:val="24"/>
        </w:rPr>
      </w:pPr>
    </w:p>
    <w:p w:rsidR="005F4E92" w:rsidRDefault="005F4E92" w:rsidP="005A456B">
      <w:pPr>
        <w:pStyle w:val="1"/>
        <w:pBdr>
          <w:bottom w:val="single" w:sz="6" w:space="2" w:color="E5E5E5"/>
        </w:pBdr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sectPr w:rsidR="005F4E92" w:rsidSect="00E05E7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9AC"/>
    <w:multiLevelType w:val="multilevel"/>
    <w:tmpl w:val="E5C6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2335"/>
    <w:multiLevelType w:val="hybridMultilevel"/>
    <w:tmpl w:val="B228586A"/>
    <w:lvl w:ilvl="0" w:tplc="745EADE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DE46E0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85D6EA3A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3" w:tplc="618EF144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4" w:tplc="724A00F4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5" w:tplc="FD3A296E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6" w:tplc="C80C0EF0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7" w:tplc="85687AD6"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8" w:tplc="CBC6178E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</w:abstractNum>
  <w:abstractNum w:abstractNumId="2">
    <w:nsid w:val="29671BC3"/>
    <w:multiLevelType w:val="hybridMultilevel"/>
    <w:tmpl w:val="2BB2BE28"/>
    <w:lvl w:ilvl="0" w:tplc="ACFAA074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297D5C43"/>
    <w:multiLevelType w:val="multilevel"/>
    <w:tmpl w:val="A36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455FB"/>
    <w:multiLevelType w:val="multilevel"/>
    <w:tmpl w:val="93B4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0328D"/>
    <w:multiLevelType w:val="hybridMultilevel"/>
    <w:tmpl w:val="62CA4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820748"/>
    <w:multiLevelType w:val="multilevel"/>
    <w:tmpl w:val="FDF4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124B4"/>
    <w:multiLevelType w:val="hybridMultilevel"/>
    <w:tmpl w:val="CB5C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C03C0"/>
    <w:multiLevelType w:val="hybridMultilevel"/>
    <w:tmpl w:val="62CA42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DF4C50"/>
    <w:multiLevelType w:val="hybridMultilevel"/>
    <w:tmpl w:val="7922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52A2C"/>
    <w:multiLevelType w:val="multilevel"/>
    <w:tmpl w:val="4D0A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79C"/>
    <w:rsid w:val="0000657B"/>
    <w:rsid w:val="00030CAC"/>
    <w:rsid w:val="000321F5"/>
    <w:rsid w:val="000346DE"/>
    <w:rsid w:val="00041711"/>
    <w:rsid w:val="00047A02"/>
    <w:rsid w:val="00055941"/>
    <w:rsid w:val="00070B41"/>
    <w:rsid w:val="000747AA"/>
    <w:rsid w:val="000775D4"/>
    <w:rsid w:val="00094681"/>
    <w:rsid w:val="000A0E17"/>
    <w:rsid w:val="000A47FA"/>
    <w:rsid w:val="000A6998"/>
    <w:rsid w:val="000D0E45"/>
    <w:rsid w:val="000D45D8"/>
    <w:rsid w:val="000D5ED9"/>
    <w:rsid w:val="000E7CFF"/>
    <w:rsid w:val="000F324E"/>
    <w:rsid w:val="001048E5"/>
    <w:rsid w:val="00115F94"/>
    <w:rsid w:val="0012001D"/>
    <w:rsid w:val="00121C30"/>
    <w:rsid w:val="001470B7"/>
    <w:rsid w:val="00152C38"/>
    <w:rsid w:val="00174C09"/>
    <w:rsid w:val="00174EAD"/>
    <w:rsid w:val="0018168B"/>
    <w:rsid w:val="00195FE4"/>
    <w:rsid w:val="001A66C7"/>
    <w:rsid w:val="001A71B2"/>
    <w:rsid w:val="001A7C2C"/>
    <w:rsid w:val="001B4A56"/>
    <w:rsid w:val="001C6A02"/>
    <w:rsid w:val="001D2654"/>
    <w:rsid w:val="001F3CC5"/>
    <w:rsid w:val="00205D49"/>
    <w:rsid w:val="00210155"/>
    <w:rsid w:val="00212356"/>
    <w:rsid w:val="0022164A"/>
    <w:rsid w:val="00250776"/>
    <w:rsid w:val="0025277A"/>
    <w:rsid w:val="0025393B"/>
    <w:rsid w:val="00262F9D"/>
    <w:rsid w:val="00266D06"/>
    <w:rsid w:val="00281D93"/>
    <w:rsid w:val="00282BBA"/>
    <w:rsid w:val="00283192"/>
    <w:rsid w:val="00296BA1"/>
    <w:rsid w:val="002A4D70"/>
    <w:rsid w:val="002B3A04"/>
    <w:rsid w:val="002B3D70"/>
    <w:rsid w:val="002C02F6"/>
    <w:rsid w:val="002C1B2F"/>
    <w:rsid w:val="002D794C"/>
    <w:rsid w:val="002F3515"/>
    <w:rsid w:val="00300F5D"/>
    <w:rsid w:val="003064CD"/>
    <w:rsid w:val="003118A0"/>
    <w:rsid w:val="003125CC"/>
    <w:rsid w:val="003166D9"/>
    <w:rsid w:val="00326E8E"/>
    <w:rsid w:val="003321FA"/>
    <w:rsid w:val="003466F1"/>
    <w:rsid w:val="00354AB9"/>
    <w:rsid w:val="00357BAF"/>
    <w:rsid w:val="00367C1E"/>
    <w:rsid w:val="00367C67"/>
    <w:rsid w:val="00390B03"/>
    <w:rsid w:val="003924E0"/>
    <w:rsid w:val="003A0C97"/>
    <w:rsid w:val="003A434F"/>
    <w:rsid w:val="003B00C9"/>
    <w:rsid w:val="003B014F"/>
    <w:rsid w:val="003B14AF"/>
    <w:rsid w:val="003C4522"/>
    <w:rsid w:val="003C6E73"/>
    <w:rsid w:val="003E616F"/>
    <w:rsid w:val="003E6DBD"/>
    <w:rsid w:val="003F0184"/>
    <w:rsid w:val="003F5961"/>
    <w:rsid w:val="003F66B6"/>
    <w:rsid w:val="0041323F"/>
    <w:rsid w:val="00422E5D"/>
    <w:rsid w:val="00430241"/>
    <w:rsid w:val="00431E35"/>
    <w:rsid w:val="00437FC3"/>
    <w:rsid w:val="004419EA"/>
    <w:rsid w:val="00443308"/>
    <w:rsid w:val="00457342"/>
    <w:rsid w:val="00460FEF"/>
    <w:rsid w:val="004623E8"/>
    <w:rsid w:val="00464455"/>
    <w:rsid w:val="00470EEA"/>
    <w:rsid w:val="00477E32"/>
    <w:rsid w:val="00481B8E"/>
    <w:rsid w:val="004946CA"/>
    <w:rsid w:val="004A4139"/>
    <w:rsid w:val="004B06A9"/>
    <w:rsid w:val="004B25AE"/>
    <w:rsid w:val="004B304A"/>
    <w:rsid w:val="004C0137"/>
    <w:rsid w:val="004C672F"/>
    <w:rsid w:val="004D13D0"/>
    <w:rsid w:val="004D240D"/>
    <w:rsid w:val="004D51D4"/>
    <w:rsid w:val="004D6E8C"/>
    <w:rsid w:val="004E4D5D"/>
    <w:rsid w:val="004F092F"/>
    <w:rsid w:val="00506378"/>
    <w:rsid w:val="00513A2A"/>
    <w:rsid w:val="00513D57"/>
    <w:rsid w:val="00520B4D"/>
    <w:rsid w:val="00544E8B"/>
    <w:rsid w:val="005514A0"/>
    <w:rsid w:val="00556F10"/>
    <w:rsid w:val="0056393B"/>
    <w:rsid w:val="00587C02"/>
    <w:rsid w:val="00594B60"/>
    <w:rsid w:val="005A456B"/>
    <w:rsid w:val="005A4B61"/>
    <w:rsid w:val="005B70BC"/>
    <w:rsid w:val="005C4030"/>
    <w:rsid w:val="005F4E92"/>
    <w:rsid w:val="005F6260"/>
    <w:rsid w:val="00612204"/>
    <w:rsid w:val="00624537"/>
    <w:rsid w:val="00624B87"/>
    <w:rsid w:val="00626927"/>
    <w:rsid w:val="00627D53"/>
    <w:rsid w:val="0063012A"/>
    <w:rsid w:val="00661793"/>
    <w:rsid w:val="0066722B"/>
    <w:rsid w:val="00671EFF"/>
    <w:rsid w:val="00684633"/>
    <w:rsid w:val="00686146"/>
    <w:rsid w:val="006877D7"/>
    <w:rsid w:val="006930C2"/>
    <w:rsid w:val="006A4871"/>
    <w:rsid w:val="006A5731"/>
    <w:rsid w:val="006B09C6"/>
    <w:rsid w:val="006B457D"/>
    <w:rsid w:val="006D52D2"/>
    <w:rsid w:val="006D74CA"/>
    <w:rsid w:val="006D790C"/>
    <w:rsid w:val="006E6A7C"/>
    <w:rsid w:val="00713717"/>
    <w:rsid w:val="00736371"/>
    <w:rsid w:val="007379DA"/>
    <w:rsid w:val="00740CC8"/>
    <w:rsid w:val="0077655E"/>
    <w:rsid w:val="00787AA7"/>
    <w:rsid w:val="007920E2"/>
    <w:rsid w:val="007925BB"/>
    <w:rsid w:val="007933F1"/>
    <w:rsid w:val="007956C5"/>
    <w:rsid w:val="00797A7F"/>
    <w:rsid w:val="007A310F"/>
    <w:rsid w:val="007A73CA"/>
    <w:rsid w:val="007E01D0"/>
    <w:rsid w:val="007E7B5C"/>
    <w:rsid w:val="00803161"/>
    <w:rsid w:val="00803D8C"/>
    <w:rsid w:val="0081114A"/>
    <w:rsid w:val="00820D40"/>
    <w:rsid w:val="008239ED"/>
    <w:rsid w:val="00824DF9"/>
    <w:rsid w:val="0082769F"/>
    <w:rsid w:val="008449B4"/>
    <w:rsid w:val="00844C8D"/>
    <w:rsid w:val="0085546B"/>
    <w:rsid w:val="0086171F"/>
    <w:rsid w:val="00866A9C"/>
    <w:rsid w:val="00885C15"/>
    <w:rsid w:val="008928F5"/>
    <w:rsid w:val="00895CB9"/>
    <w:rsid w:val="00897DD6"/>
    <w:rsid w:val="008A46C4"/>
    <w:rsid w:val="008B4181"/>
    <w:rsid w:val="008C4E7B"/>
    <w:rsid w:val="008C5647"/>
    <w:rsid w:val="008D4D96"/>
    <w:rsid w:val="008E04AE"/>
    <w:rsid w:val="008E6A73"/>
    <w:rsid w:val="008E7C42"/>
    <w:rsid w:val="008F102D"/>
    <w:rsid w:val="009152FD"/>
    <w:rsid w:val="00917802"/>
    <w:rsid w:val="0092292B"/>
    <w:rsid w:val="009254EA"/>
    <w:rsid w:val="00926D7E"/>
    <w:rsid w:val="00931B75"/>
    <w:rsid w:val="00937267"/>
    <w:rsid w:val="00937A38"/>
    <w:rsid w:val="00940DF7"/>
    <w:rsid w:val="00943804"/>
    <w:rsid w:val="00944E65"/>
    <w:rsid w:val="00950083"/>
    <w:rsid w:val="00957FEF"/>
    <w:rsid w:val="0096485D"/>
    <w:rsid w:val="00965E4B"/>
    <w:rsid w:val="00972BB5"/>
    <w:rsid w:val="009761E8"/>
    <w:rsid w:val="00983B20"/>
    <w:rsid w:val="00986A16"/>
    <w:rsid w:val="009967B1"/>
    <w:rsid w:val="00996F04"/>
    <w:rsid w:val="009A0432"/>
    <w:rsid w:val="009B03A4"/>
    <w:rsid w:val="009B228E"/>
    <w:rsid w:val="009B3BCC"/>
    <w:rsid w:val="009B479C"/>
    <w:rsid w:val="009D71D6"/>
    <w:rsid w:val="009E45BD"/>
    <w:rsid w:val="009E6EB5"/>
    <w:rsid w:val="009F4F2F"/>
    <w:rsid w:val="00A14B9F"/>
    <w:rsid w:val="00A17B5D"/>
    <w:rsid w:val="00A221AF"/>
    <w:rsid w:val="00A25B9D"/>
    <w:rsid w:val="00A40B99"/>
    <w:rsid w:val="00A503C6"/>
    <w:rsid w:val="00A54525"/>
    <w:rsid w:val="00A74449"/>
    <w:rsid w:val="00A762FF"/>
    <w:rsid w:val="00A77D91"/>
    <w:rsid w:val="00A846CA"/>
    <w:rsid w:val="00A85074"/>
    <w:rsid w:val="00A861B2"/>
    <w:rsid w:val="00A96CFC"/>
    <w:rsid w:val="00AA1AF2"/>
    <w:rsid w:val="00AA5DFA"/>
    <w:rsid w:val="00AB166E"/>
    <w:rsid w:val="00AB2990"/>
    <w:rsid w:val="00AC52CA"/>
    <w:rsid w:val="00AE1A2C"/>
    <w:rsid w:val="00AE2FE6"/>
    <w:rsid w:val="00B02D01"/>
    <w:rsid w:val="00B037C1"/>
    <w:rsid w:val="00B16CE9"/>
    <w:rsid w:val="00B1721F"/>
    <w:rsid w:val="00B21B30"/>
    <w:rsid w:val="00B232E8"/>
    <w:rsid w:val="00B32926"/>
    <w:rsid w:val="00B415D6"/>
    <w:rsid w:val="00B44E92"/>
    <w:rsid w:val="00B555AC"/>
    <w:rsid w:val="00B77B26"/>
    <w:rsid w:val="00B8067C"/>
    <w:rsid w:val="00B85974"/>
    <w:rsid w:val="00B874F7"/>
    <w:rsid w:val="00B96D65"/>
    <w:rsid w:val="00BA0634"/>
    <w:rsid w:val="00BA269E"/>
    <w:rsid w:val="00BA448F"/>
    <w:rsid w:val="00BB77BC"/>
    <w:rsid w:val="00BC7F3B"/>
    <w:rsid w:val="00BD09E8"/>
    <w:rsid w:val="00BD178A"/>
    <w:rsid w:val="00BD52B0"/>
    <w:rsid w:val="00C04BAD"/>
    <w:rsid w:val="00C108F2"/>
    <w:rsid w:val="00C30FDE"/>
    <w:rsid w:val="00C52329"/>
    <w:rsid w:val="00C528A2"/>
    <w:rsid w:val="00C6033C"/>
    <w:rsid w:val="00C84CAA"/>
    <w:rsid w:val="00C87556"/>
    <w:rsid w:val="00CB0A68"/>
    <w:rsid w:val="00CB46BE"/>
    <w:rsid w:val="00CD3928"/>
    <w:rsid w:val="00CE370B"/>
    <w:rsid w:val="00CE3768"/>
    <w:rsid w:val="00CE521F"/>
    <w:rsid w:val="00D03A74"/>
    <w:rsid w:val="00D04E9A"/>
    <w:rsid w:val="00D13D50"/>
    <w:rsid w:val="00D14C08"/>
    <w:rsid w:val="00D41679"/>
    <w:rsid w:val="00D44D19"/>
    <w:rsid w:val="00D47ACF"/>
    <w:rsid w:val="00D47E96"/>
    <w:rsid w:val="00D51005"/>
    <w:rsid w:val="00D551A1"/>
    <w:rsid w:val="00D646ED"/>
    <w:rsid w:val="00D67D22"/>
    <w:rsid w:val="00D80349"/>
    <w:rsid w:val="00DA2A5B"/>
    <w:rsid w:val="00DC0FA5"/>
    <w:rsid w:val="00DC35C9"/>
    <w:rsid w:val="00DD1DB8"/>
    <w:rsid w:val="00DF26C0"/>
    <w:rsid w:val="00E05E77"/>
    <w:rsid w:val="00E07D1F"/>
    <w:rsid w:val="00E144EB"/>
    <w:rsid w:val="00E16B11"/>
    <w:rsid w:val="00E21E19"/>
    <w:rsid w:val="00E26DBE"/>
    <w:rsid w:val="00E31ADE"/>
    <w:rsid w:val="00E32ADB"/>
    <w:rsid w:val="00E339F6"/>
    <w:rsid w:val="00E378B2"/>
    <w:rsid w:val="00E4138A"/>
    <w:rsid w:val="00E73E70"/>
    <w:rsid w:val="00E74069"/>
    <w:rsid w:val="00E74ACD"/>
    <w:rsid w:val="00E74F8E"/>
    <w:rsid w:val="00E90E83"/>
    <w:rsid w:val="00E91F5B"/>
    <w:rsid w:val="00E925CB"/>
    <w:rsid w:val="00E928AC"/>
    <w:rsid w:val="00EA36B1"/>
    <w:rsid w:val="00EB4019"/>
    <w:rsid w:val="00EC5C0E"/>
    <w:rsid w:val="00EC7F7E"/>
    <w:rsid w:val="00ED45E7"/>
    <w:rsid w:val="00ED47F3"/>
    <w:rsid w:val="00EE13DC"/>
    <w:rsid w:val="00EE24C3"/>
    <w:rsid w:val="00EE7201"/>
    <w:rsid w:val="00EF4A0A"/>
    <w:rsid w:val="00F2279C"/>
    <w:rsid w:val="00F30CD9"/>
    <w:rsid w:val="00F350A4"/>
    <w:rsid w:val="00F3605D"/>
    <w:rsid w:val="00F40202"/>
    <w:rsid w:val="00F50E1B"/>
    <w:rsid w:val="00F54A45"/>
    <w:rsid w:val="00F57AE5"/>
    <w:rsid w:val="00F60C96"/>
    <w:rsid w:val="00F611FA"/>
    <w:rsid w:val="00F61748"/>
    <w:rsid w:val="00F64BDC"/>
    <w:rsid w:val="00F67D6D"/>
    <w:rsid w:val="00F74BFE"/>
    <w:rsid w:val="00F92FBC"/>
    <w:rsid w:val="00F962F4"/>
    <w:rsid w:val="00FA782E"/>
    <w:rsid w:val="00FB17C2"/>
    <w:rsid w:val="00FC6F91"/>
    <w:rsid w:val="00FD0529"/>
    <w:rsid w:val="00FD0BCC"/>
    <w:rsid w:val="00FE0792"/>
    <w:rsid w:val="00FE478F"/>
    <w:rsid w:val="00FF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3B"/>
  </w:style>
  <w:style w:type="paragraph" w:styleId="1">
    <w:name w:val="heading 1"/>
    <w:basedOn w:val="a"/>
    <w:link w:val="10"/>
    <w:uiPriority w:val="9"/>
    <w:qFormat/>
    <w:rsid w:val="00B23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2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23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10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48E5"/>
    <w:rPr>
      <w:b/>
      <w:bCs/>
    </w:rPr>
  </w:style>
  <w:style w:type="character" w:styleId="a8">
    <w:name w:val="Emphasis"/>
    <w:basedOn w:val="a0"/>
    <w:uiPriority w:val="20"/>
    <w:qFormat/>
    <w:rsid w:val="001048E5"/>
    <w:rPr>
      <w:i/>
      <w:iCs/>
    </w:rPr>
  </w:style>
  <w:style w:type="character" w:customStyle="1" w:styleId="root">
    <w:name w:val="root"/>
    <w:basedOn w:val="a0"/>
    <w:rsid w:val="00F60C96"/>
  </w:style>
  <w:style w:type="character" w:styleId="a9">
    <w:name w:val="Hyperlink"/>
    <w:basedOn w:val="a0"/>
    <w:uiPriority w:val="99"/>
    <w:unhideWhenUsed/>
    <w:rsid w:val="00F60C96"/>
    <w:rPr>
      <w:color w:val="0000FF"/>
      <w:u w:val="single"/>
    </w:rPr>
  </w:style>
  <w:style w:type="character" w:customStyle="1" w:styleId="link">
    <w:name w:val="link"/>
    <w:basedOn w:val="a0"/>
    <w:rsid w:val="00F60C96"/>
  </w:style>
  <w:style w:type="character" w:customStyle="1" w:styleId="orgcontacts-phonenumber">
    <w:name w:val="orgcontacts-phonenumber"/>
    <w:basedOn w:val="a0"/>
    <w:rsid w:val="00F60C96"/>
  </w:style>
  <w:style w:type="paragraph" w:customStyle="1" w:styleId="company-data-field">
    <w:name w:val="company-data-field"/>
    <w:basedOn w:val="a"/>
    <w:rsid w:val="0044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data-field-value">
    <w:name w:val="company-data-field-value"/>
    <w:basedOn w:val="a0"/>
    <w:rsid w:val="004419EA"/>
  </w:style>
  <w:style w:type="character" w:styleId="aa">
    <w:name w:val="FollowedHyperlink"/>
    <w:basedOn w:val="a0"/>
    <w:uiPriority w:val="99"/>
    <w:semiHidden/>
    <w:unhideWhenUsed/>
    <w:rsid w:val="00FC6F9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2B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282BBA"/>
  </w:style>
  <w:style w:type="character" w:customStyle="1" w:styleId="30">
    <w:name w:val="Заголовок 3 Знак"/>
    <w:basedOn w:val="a0"/>
    <w:link w:val="3"/>
    <w:uiPriority w:val="9"/>
    <w:semiHidden/>
    <w:rsid w:val="00C603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b">
    <w:name w:val="List Paragraph"/>
    <w:basedOn w:val="a"/>
    <w:uiPriority w:val="34"/>
    <w:qFormat/>
    <w:rsid w:val="00121C30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A85074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rsid w:val="00A40B9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0B99"/>
    <w:pPr>
      <w:widowControl w:val="0"/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HTML">
    <w:name w:val="HTML Address"/>
    <w:basedOn w:val="a"/>
    <w:link w:val="HTML0"/>
    <w:uiPriority w:val="99"/>
    <w:semiHidden/>
    <w:unhideWhenUsed/>
    <w:rsid w:val="003166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166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tribe-street-address">
    <w:name w:val="tribe-street-address"/>
    <w:basedOn w:val="a0"/>
    <w:rsid w:val="003166D9"/>
  </w:style>
  <w:style w:type="table" w:customStyle="1" w:styleId="PlainTable1">
    <w:name w:val="Plain Table 1"/>
    <w:basedOn w:val="a1"/>
    <w:uiPriority w:val="41"/>
    <w:rsid w:val="000D45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21">
    <w:name w:val="c21"/>
    <w:basedOn w:val="a0"/>
    <w:qFormat/>
    <w:rsid w:val="00803D8C"/>
  </w:style>
  <w:style w:type="paragraph" w:styleId="ac">
    <w:name w:val="Body Text"/>
    <w:basedOn w:val="a"/>
    <w:link w:val="ad"/>
    <w:uiPriority w:val="1"/>
    <w:qFormat/>
    <w:rsid w:val="00803D8C"/>
    <w:pPr>
      <w:widowControl w:val="0"/>
      <w:suppressAutoHyphens/>
      <w:spacing w:after="0" w:line="240" w:lineRule="auto"/>
      <w:ind w:left="79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803D8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28A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c10">
    <w:name w:val="c10"/>
    <w:basedOn w:val="a"/>
    <w:rsid w:val="0055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14A0"/>
  </w:style>
  <w:style w:type="character" w:customStyle="1" w:styleId="c4">
    <w:name w:val="c4"/>
    <w:basedOn w:val="a0"/>
    <w:rsid w:val="00551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8288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57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42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618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EBECEC"/>
                <w:right w:val="none" w:sz="0" w:space="0" w:color="auto"/>
              </w:divBdr>
              <w:divsChild>
                <w:div w:id="3402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1CDC-8027-4A88-8756-A4BB7FD0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8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g18</Company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Churina TI</cp:lastModifiedBy>
  <cp:revision>178</cp:revision>
  <cp:lastPrinted>2025-05-29T06:02:00Z</cp:lastPrinted>
  <dcterms:created xsi:type="dcterms:W3CDTF">2021-05-17T04:56:00Z</dcterms:created>
  <dcterms:modified xsi:type="dcterms:W3CDTF">2025-06-02T08:44:00Z</dcterms:modified>
</cp:coreProperties>
</file>